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D9" w:rsidRPr="00C372D9" w:rsidRDefault="00C372D9" w:rsidP="00C372D9">
      <w:pPr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</w:rPr>
      </w:pPr>
      <w:r>
        <w:rPr>
          <w:rFonts w:ascii="Segoe UI" w:eastAsia="Times New Roman" w:hAnsi="Segoe UI" w:cs="Segoe UI"/>
          <w:color w:val="212529"/>
          <w:sz w:val="36"/>
          <w:szCs w:val="36"/>
        </w:rPr>
        <w:t xml:space="preserve">AAU EKPOMA </w:t>
      </w:r>
      <w:bookmarkStart w:id="0" w:name="_GoBack"/>
      <w:bookmarkEnd w:id="0"/>
      <w:r>
        <w:rPr>
          <w:rFonts w:ascii="Segoe UI" w:eastAsia="Times New Roman" w:hAnsi="Segoe UI" w:cs="Segoe UI"/>
          <w:color w:val="212529"/>
          <w:sz w:val="36"/>
          <w:szCs w:val="36"/>
        </w:rPr>
        <w:t>TUITION FOR RETURNING STUDENTS</w:t>
      </w:r>
    </w:p>
    <w:tbl>
      <w:tblPr>
        <w:tblW w:w="138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3379"/>
        <w:gridCol w:w="5110"/>
        <w:gridCol w:w="3000"/>
      </w:tblGrid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 DEPARTMENT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 PROGRAMME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 TUITION 2022/2023</w:t>
            </w:r>
            <w:r w:rsidRPr="00C372D9">
              <w:rPr>
                <w:rFonts w:eastAsia="Times New Roman" w:cs="Times New Roman"/>
                <w:sz w:val="24"/>
                <w:szCs w:val="24"/>
              </w:rPr>
              <w:t> </w:t>
            </w:r>
            <w:r w:rsidRPr="00C372D9">
              <w:rPr>
                <w:rFonts w:eastAsia="Times New Roman" w:cs="Times New Roman"/>
                <w:b/>
                <w:bCs/>
                <w:strike/>
                <w:sz w:val="24"/>
                <w:szCs w:val="24"/>
              </w:rPr>
              <w:t>N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Agriculture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Animal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Agric. in Animal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Agriculture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Crop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Agric. in Crop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Agriculture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Agricultural Economics and Extension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Agric. in Agricultural Economics and Extension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Agriculture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Soil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Agric. in Soil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Arts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English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Arts in English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125,750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Arts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Modern Languages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Arts in French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125,750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Arts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History and International Studies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Arts in History and International Studies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125,750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Arts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History and International Studies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Arts in International Stud. &amp; Diplomacy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125,750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Arts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Mass Communication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Art in Mass Communication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125,750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Arts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Philosophy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Arts in Philosophy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125,750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Arts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Religious and Cultural Studies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Art in Religious Management and Cultural Studies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125,750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Arts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Religious and Cultural Studies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Arts in Religious Studies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125,750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Arts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Theatre and Media Arts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Art in Theatre and Media Arts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125,750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Basic Medical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Anatomy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Anatomy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195,000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Basic Medical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Medical Laboratory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in Medical Laboratory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210,000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Basic Medical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Medical Laboratory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in Medical Laboratory Science (Chemical Pathology)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210,000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Basic Medical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Medical Laboratory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in Medical Laboratory Science (Haematology and Blood Transfusion Science)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210,000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lastRenderedPageBreak/>
              <w:t> Basic Medical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Medical Laboratory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in Medical Laboratory Science (Histopathology)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210,000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Basic Medical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Medical Laboratory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in Medical Laboratory Science ( Medical Microbiology)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210,000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Basic Medical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Nursing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Nursing Science (B.NSc.)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215,000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Basic Medical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Human Physiology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Human Physiology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170,000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Clinical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Medicine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Medicine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220,000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Business 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(Ed.) in Business Education (Accounting)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Business 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(Ed.) in Business Education (Office Technology Management)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                                 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Business 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(Ed.) in Business Education ( Secretarial)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Curriculum and Instruction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(Ed.) in Biology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Curriculum and Instruction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(Ed.) in Chemistry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Curriculum and Instruction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(Ed.) in Computer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Curriculum and Instruction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Arts (Ed.) in English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Curriculum and Instruction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Arts (Ed.) in French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Curriculum and Instruction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(Ed.) in Mathematics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Curriculum and Instruction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(Ed.) in Physics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Curriculum and Instruction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(Ed.) in Pre/Primary (Childhood Education)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Curriculum and Instruction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(Ed.) in Social Studies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Curriculum and Instruction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Curriculum and Instruction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                                 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Educational Foundations and Management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(Ed.) in Educational Management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lastRenderedPageBreak/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Educational Foundations and Management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Arts (Ed.) in History 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Educational Foundations and Management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Arts (Ed.) in Religious Studies 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Educational Foundations and Management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Educational Foundations and Management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Guidance and Counselling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(Ed.) Economics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Guidance and Counselling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(Ed.) Guidance and Counseling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Guidance and Counselling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(Ed.) Geography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Guidance and Counselling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(Ed.) Political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Human Kinetics and Health 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(Ed.) in Health 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Human Kinetics and Health 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(Ed.) Human Kinetics 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Human Kinetics and Health 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(Ed.) in Physical 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Library and Information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Library and Information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125,750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Vocational and Technical 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(Ed.) in Agricultural 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Vocational and Technical 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(Ed.) in Home Economics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Vocational and Technical 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(Ed.) in Technical 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Vocational and Technical 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Vocational and Technical Education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Environmental Studies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Architecture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Architecture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152,000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Environmental Studies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Building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Building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152,000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lastRenderedPageBreak/>
              <w:t> Environmental Studies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Visual Arts and Creative Design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Fine Arts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125,750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Environmental Studies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Visual Arts and Creative Design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Fine Arts (Graphic Arts)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125,750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Environmental Studies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Visual Arts and Creative Design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Fine Arts (Painting)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125,750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Environmental Studies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Visual Arts and Creative Design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Fine Arts (Sculpture)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125,750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Environmental Studies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Visual Arts and Creative Design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Fine Arts (Textile Design)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125,750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Environmental Studies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Visual Arts and Creative Design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Fine Arts (BFA)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125,750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Environmental Studies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Geography and Environmental Management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Geography and Environmental Management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125,750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Environmental Studies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Geography and Environmental Management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Geography and Regional Planning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125,750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Engineering And Technology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Agricultural and Bio/Resources Engineering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Eng. in Agricultural and Bio/Resources Engineering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152,000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Engineering And Technology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Civil Engineering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Eng. in Civil Engineering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152,000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Engineering And Technology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Electrical/Electronics Engineering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Eng. in Electrical / Electronics Engineering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152,000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Engineering And Technology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Industrial and Production Engineering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Eng. in Industrial and Production Engineering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152,000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Engineering And Technology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Industrial and Production Engineering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Eng.in  Material and Production Engineering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152,000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Engineering And Technology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Industrial and Production Engineering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Eng. in Production Engineering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152,000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Engineering And Technology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Mechanical Engineering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Eng. in Mechanical Engineering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152,000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Engineering And Technology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Materials and Metallurgical Engineering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Eng. in Materials and Metallurgical Engineering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152,000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lastRenderedPageBreak/>
              <w:t> Life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Biochemistry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Biochemistry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Life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Botany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Botany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Life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Human Nutrition and Dietetics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Human Nutrition and Dietetics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Life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Microbiology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Microbiology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152,000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Life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Plant Science and Biotechnology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Plant Science and Biotechnology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Life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Zoology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Zoology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Law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Law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Laws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178,500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Management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Accounting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Accounting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158,500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Management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Banking And Finance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Banking and Finance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139,500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Management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Business Administration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Business Administration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139,500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Management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Public Administration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Public Administration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139,500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Physical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Chemistry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Chemistry (Pure)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Physical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Chemistry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Industrial Chemistry With Chemistry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Physical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Computer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Computer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152,000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Physical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Mathematics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Industrial Mathematics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Physical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Mathematics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Mathematics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Physical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Mathematics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Statistics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Physical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Physics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Geophysics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Physical Sciences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Physics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Physics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141,500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Social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Economics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Economics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139,500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Social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Political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Political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125,750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Social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Psychology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Psychology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125,750</w:t>
            </w:r>
          </w:p>
        </w:tc>
      </w:tr>
      <w:tr w:rsidR="00C372D9" w:rsidRPr="00C372D9" w:rsidTr="00C372D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lastRenderedPageBreak/>
              <w:t> Social Science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Sociology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sz w:val="24"/>
                <w:szCs w:val="24"/>
              </w:rPr>
              <w:t> Bachelor of Science in Sociology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2D9" w:rsidRPr="00C372D9" w:rsidRDefault="00C372D9" w:rsidP="00C372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372D9">
              <w:rPr>
                <w:rFonts w:eastAsia="Times New Roman" w:cs="Times New Roman"/>
                <w:b/>
                <w:bCs/>
                <w:sz w:val="24"/>
                <w:szCs w:val="24"/>
              </w:rPr>
              <w:t>125,750</w:t>
            </w:r>
          </w:p>
        </w:tc>
      </w:tr>
    </w:tbl>
    <w:p w:rsidR="007C4AEA" w:rsidRDefault="007C4AEA"/>
    <w:sectPr w:rsidR="007C4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2516C"/>
    <w:multiLevelType w:val="multilevel"/>
    <w:tmpl w:val="DABE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D9"/>
    <w:rsid w:val="007C4AEA"/>
    <w:rsid w:val="00C3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A7E14-458C-4D64-9FFC-DE9EC188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72D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372D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72D9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372D9"/>
    <w:rPr>
      <w:rFonts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372D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72D9"/>
    <w:rPr>
      <w:color w:val="0000FF"/>
      <w:u w:val="single"/>
    </w:rPr>
  </w:style>
  <w:style w:type="character" w:customStyle="1" w:styleId="post-date">
    <w:name w:val="post-date"/>
    <w:basedOn w:val="DefaultParagraphFont"/>
    <w:rsid w:val="00C3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1320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2023-09-21T10:25:00Z</dcterms:created>
  <dcterms:modified xsi:type="dcterms:W3CDTF">2023-09-21T10:47:00Z</dcterms:modified>
</cp:coreProperties>
</file>